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D9B93" w14:textId="1663D9E8" w:rsidR="00CE454A" w:rsidRDefault="007B7FD8" w:rsidP="007B7FD8">
      <w:pPr>
        <w:jc w:val="center"/>
      </w:pPr>
      <w:r>
        <w:t xml:space="preserve">Minutes of the </w:t>
      </w:r>
      <w:r w:rsidR="006A5C2F">
        <w:t xml:space="preserve">June </w:t>
      </w:r>
      <w:r w:rsidR="00D45768">
        <w:t>6</w:t>
      </w:r>
      <w:r w:rsidR="006A5C2F">
        <w:t>, 20</w:t>
      </w:r>
      <w:r w:rsidR="00D45768">
        <w:t>20</w:t>
      </w:r>
    </w:p>
    <w:p w14:paraId="5C6641C6" w14:textId="77777777" w:rsidR="007B7FD8" w:rsidRDefault="007B7FD8" w:rsidP="007B7FD8">
      <w:pPr>
        <w:jc w:val="center"/>
      </w:pPr>
      <w:r>
        <w:t>Barlow Lake Association Meeting</w:t>
      </w:r>
    </w:p>
    <w:p w14:paraId="59F62E02" w14:textId="77777777" w:rsidR="007B7FD8" w:rsidRDefault="007B7FD8" w:rsidP="007B7FD8">
      <w:pPr>
        <w:jc w:val="center"/>
      </w:pPr>
    </w:p>
    <w:p w14:paraId="544FDDD7" w14:textId="3ED93F21" w:rsidR="007B7FD8" w:rsidRDefault="007B7FD8" w:rsidP="007B7FD8">
      <w:r>
        <w:t xml:space="preserve">The </w:t>
      </w:r>
      <w:r w:rsidR="006A5C2F">
        <w:t>June 20</w:t>
      </w:r>
      <w:r w:rsidR="00D45768">
        <w:t>20</w:t>
      </w:r>
      <w:r>
        <w:t xml:space="preserve"> Barlow Lake Association meeting was called to order by </w:t>
      </w:r>
      <w:r w:rsidR="006A5C2F">
        <w:t>Luke Miller</w:t>
      </w:r>
      <w:r w:rsidR="00FD7E46">
        <w:t xml:space="preserve"> </w:t>
      </w:r>
      <w:r w:rsidR="002F5E69">
        <w:t xml:space="preserve">with </w:t>
      </w:r>
      <w:r w:rsidR="00D45768">
        <w:t>25+</w:t>
      </w:r>
      <w:r>
        <w:t>homeowners and officers present.</w:t>
      </w:r>
      <w:r w:rsidR="00284991">
        <w:t xml:space="preserve">  </w:t>
      </w:r>
      <w:r w:rsidR="00D45768">
        <w:t>Due to the Covid-19 virus and restrictions imposed, the meeting was held outdoors at the YMCA Camp Manitou-Lin.</w:t>
      </w:r>
    </w:p>
    <w:p w14:paraId="16FE5627" w14:textId="77777777" w:rsidR="007B7FD8" w:rsidRDefault="007B7FD8" w:rsidP="007B7FD8"/>
    <w:p w14:paraId="363BCFDD" w14:textId="5365074A" w:rsidR="00FD7E46" w:rsidRDefault="007B7FD8" w:rsidP="007B7FD8">
      <w:pPr>
        <w:jc w:val="both"/>
      </w:pPr>
      <w:r>
        <w:t>Current Officers</w:t>
      </w:r>
      <w:r w:rsidR="00284991">
        <w:t>,</w:t>
      </w:r>
      <w:r w:rsidR="002F5E69">
        <w:t xml:space="preserve"> </w:t>
      </w:r>
      <w:r w:rsidR="00250720">
        <w:t xml:space="preserve">Area Captains, </w:t>
      </w:r>
      <w:r w:rsidR="002F5E69">
        <w:t xml:space="preserve">event </w:t>
      </w:r>
      <w:r w:rsidR="00423916">
        <w:t>chair</w:t>
      </w:r>
      <w:r w:rsidR="00284991">
        <w:t>persons</w:t>
      </w:r>
      <w:r w:rsidR="00423916">
        <w:t xml:space="preserve"> and </w:t>
      </w:r>
      <w:r w:rsidR="002F5E69">
        <w:t xml:space="preserve">volunteers </w:t>
      </w:r>
      <w:r w:rsidR="00423916">
        <w:t xml:space="preserve">were </w:t>
      </w:r>
      <w:r w:rsidR="002F5E69">
        <w:t>recognized</w:t>
      </w:r>
      <w:r w:rsidR="00FD7E46">
        <w:t xml:space="preserve">.  </w:t>
      </w:r>
      <w:r w:rsidR="005A37A8">
        <w:t>It was also noted that the Team Yankee Springs candidates for election would be available after the meeting to meet and answer questions.  Two Barlow Lake residents are part of Team Yankee Springs and are running for the township office of Treasurer and Clerk.</w:t>
      </w:r>
    </w:p>
    <w:p w14:paraId="2FA225E1" w14:textId="77777777" w:rsidR="0039722C" w:rsidRDefault="0039722C" w:rsidP="007B7FD8">
      <w:pPr>
        <w:jc w:val="both"/>
      </w:pPr>
    </w:p>
    <w:p w14:paraId="7A940559" w14:textId="77777777" w:rsidR="009979AC" w:rsidRPr="009979AC" w:rsidRDefault="009979AC" w:rsidP="007B7FD8">
      <w:pPr>
        <w:jc w:val="both"/>
        <w:rPr>
          <w:b/>
          <w:sz w:val="24"/>
          <w:szCs w:val="24"/>
          <w:u w:val="single"/>
        </w:rPr>
      </w:pPr>
      <w:r w:rsidRPr="009979AC">
        <w:rPr>
          <w:b/>
          <w:sz w:val="24"/>
          <w:szCs w:val="24"/>
          <w:u w:val="single"/>
        </w:rPr>
        <w:t>Meeting Minutes</w:t>
      </w:r>
    </w:p>
    <w:p w14:paraId="1B9E14A8" w14:textId="0EDA48E3" w:rsidR="009979AC" w:rsidRDefault="009979AC" w:rsidP="007B7FD8">
      <w:pPr>
        <w:jc w:val="both"/>
      </w:pPr>
      <w:r>
        <w:t xml:space="preserve">The minutes of the </w:t>
      </w:r>
      <w:r w:rsidR="006A5C2F">
        <w:t>August 1</w:t>
      </w:r>
      <w:r w:rsidR="00D45768">
        <w:t>7</w:t>
      </w:r>
      <w:r>
        <w:t>, 201</w:t>
      </w:r>
      <w:r w:rsidR="00D45768">
        <w:t>9</w:t>
      </w:r>
      <w:r>
        <w:t xml:space="preserve"> Lake Association meeting were </w:t>
      </w:r>
      <w:r w:rsidR="002F5E69">
        <w:t>provided to those in attendance.</w:t>
      </w:r>
      <w:r w:rsidR="00075407">
        <w:t xml:space="preserve">  </w:t>
      </w:r>
    </w:p>
    <w:p w14:paraId="1A8B251C" w14:textId="77777777" w:rsidR="00423916" w:rsidRDefault="00423916" w:rsidP="007B7FD8">
      <w:pPr>
        <w:jc w:val="both"/>
      </w:pPr>
    </w:p>
    <w:p w14:paraId="671B5FDD" w14:textId="77777777" w:rsidR="007B7FD8" w:rsidRPr="007B7FD8" w:rsidRDefault="007B7FD8" w:rsidP="007B7FD8">
      <w:pPr>
        <w:jc w:val="both"/>
        <w:rPr>
          <w:b/>
          <w:sz w:val="24"/>
          <w:szCs w:val="24"/>
          <w:u w:val="single"/>
        </w:rPr>
      </w:pPr>
      <w:r w:rsidRPr="007B7FD8">
        <w:rPr>
          <w:b/>
          <w:sz w:val="24"/>
          <w:szCs w:val="24"/>
          <w:u w:val="single"/>
        </w:rPr>
        <w:t>Treasurer’s Report</w:t>
      </w:r>
    </w:p>
    <w:p w14:paraId="20398012" w14:textId="137F4EF4" w:rsidR="00423916" w:rsidRDefault="00250720" w:rsidP="007B7FD8">
      <w:pPr>
        <w:jc w:val="both"/>
      </w:pPr>
      <w:r>
        <w:t>Don Visser provide</w:t>
      </w:r>
      <w:r w:rsidR="001E69E7">
        <w:t>d</w:t>
      </w:r>
      <w:r>
        <w:t xml:space="preserve"> his Financial Report </w:t>
      </w:r>
      <w:r w:rsidR="001E69E7">
        <w:t>commenting that we had a non-routine expense of $</w:t>
      </w:r>
      <w:r w:rsidR="005F56CA">
        <w:t>2</w:t>
      </w:r>
      <w:r w:rsidR="001E69E7">
        <w:t>,</w:t>
      </w:r>
      <w:r w:rsidR="005F56CA">
        <w:t>958</w:t>
      </w:r>
      <w:r w:rsidR="001E69E7">
        <w:t xml:space="preserve"> for the fish planting conducted last fall.  Don noted that dues contributions are a bit behind compared to a year ago but more than 50% of the people who have paid, contributed above and beyond the $40 dues.  Don express</w:t>
      </w:r>
      <w:r w:rsidR="00194802">
        <w:t>ed</w:t>
      </w:r>
      <w:r w:rsidR="001E69E7">
        <w:t xml:space="preserve"> his thanks for the continued support of the Barlow Lake Association.</w:t>
      </w:r>
    </w:p>
    <w:p w14:paraId="58F303C3" w14:textId="77777777" w:rsidR="002F5E69" w:rsidRDefault="00423916" w:rsidP="007B7FD8">
      <w:pPr>
        <w:jc w:val="both"/>
      </w:pPr>
      <w:r>
        <w:t xml:space="preserve"> </w:t>
      </w:r>
    </w:p>
    <w:p w14:paraId="7DE425C7" w14:textId="77777777" w:rsidR="007B7FD8" w:rsidRPr="00B279B1" w:rsidRDefault="007B7FD8" w:rsidP="007B7FD8">
      <w:pPr>
        <w:jc w:val="both"/>
        <w:rPr>
          <w:b/>
          <w:sz w:val="24"/>
          <w:szCs w:val="24"/>
          <w:u w:val="single"/>
        </w:rPr>
      </w:pPr>
      <w:r w:rsidRPr="00B279B1">
        <w:rPr>
          <w:b/>
          <w:sz w:val="24"/>
          <w:szCs w:val="24"/>
          <w:u w:val="single"/>
        </w:rPr>
        <w:t>Fireworks</w:t>
      </w:r>
    </w:p>
    <w:p w14:paraId="348A509C" w14:textId="37E3A764" w:rsidR="007B7FD8" w:rsidRDefault="007B7FD8" w:rsidP="007B7FD8">
      <w:pPr>
        <w:jc w:val="both"/>
      </w:pPr>
      <w:r>
        <w:t>Th</w:t>
      </w:r>
      <w:r w:rsidR="009979AC">
        <w:t xml:space="preserve">e </w:t>
      </w:r>
      <w:r w:rsidR="00250720">
        <w:t>20</w:t>
      </w:r>
      <w:r w:rsidR="001E69E7">
        <w:t>20</w:t>
      </w:r>
      <w:r w:rsidR="00250720">
        <w:t xml:space="preserve"> </w:t>
      </w:r>
      <w:r w:rsidR="00284991">
        <w:t xml:space="preserve">fireworks are </w:t>
      </w:r>
      <w:r w:rsidR="00423916">
        <w:t>schedule</w:t>
      </w:r>
      <w:r w:rsidR="00284991">
        <w:t xml:space="preserve">d for Saturday, July </w:t>
      </w:r>
      <w:r w:rsidR="001E69E7">
        <w:t>4</w:t>
      </w:r>
      <w:r w:rsidR="00250720">
        <w:t>t</w:t>
      </w:r>
      <w:r w:rsidR="00284991">
        <w:t xml:space="preserve">h at 10:15 pm.  </w:t>
      </w:r>
      <w:r w:rsidR="001E69E7">
        <w:t>The dollar amount budgeted for fireworks remains the same as last year at $7,500.00.</w:t>
      </w:r>
    </w:p>
    <w:p w14:paraId="39433A54" w14:textId="77777777" w:rsidR="00B279B1" w:rsidRDefault="00B279B1" w:rsidP="007B7FD8">
      <w:pPr>
        <w:jc w:val="both"/>
      </w:pPr>
    </w:p>
    <w:p w14:paraId="63217132" w14:textId="77777777" w:rsidR="00B279B1" w:rsidRPr="00B279B1" w:rsidRDefault="00B279B1" w:rsidP="007B7FD8">
      <w:pPr>
        <w:jc w:val="both"/>
        <w:rPr>
          <w:b/>
          <w:sz w:val="24"/>
          <w:szCs w:val="24"/>
          <w:u w:val="single"/>
        </w:rPr>
      </w:pPr>
      <w:r w:rsidRPr="00B279B1">
        <w:rPr>
          <w:b/>
          <w:sz w:val="24"/>
          <w:szCs w:val="24"/>
          <w:u w:val="single"/>
        </w:rPr>
        <w:t>Boat Parade</w:t>
      </w:r>
    </w:p>
    <w:p w14:paraId="350D6803" w14:textId="3EE7B7BA" w:rsidR="00250720" w:rsidRDefault="00284991" w:rsidP="007B7FD8">
      <w:pPr>
        <w:jc w:val="both"/>
      </w:pPr>
      <w:r>
        <w:t xml:space="preserve">Paula Bruinsslot </w:t>
      </w:r>
      <w:r w:rsidR="001E69E7">
        <w:t xml:space="preserve">was thanked for her parade efforts last year.  This year the theme is patriotic, superheroes and Disney.  A larger crowd of children is expected this year due to less family travel away from the lake this summer.  </w:t>
      </w:r>
    </w:p>
    <w:p w14:paraId="4C495C5C" w14:textId="5A803B9A" w:rsidR="00F9783E" w:rsidRDefault="00F9783E" w:rsidP="007B7FD8">
      <w:pPr>
        <w:jc w:val="both"/>
      </w:pPr>
    </w:p>
    <w:p w14:paraId="356920F2" w14:textId="2E061AD8" w:rsidR="00B279B1" w:rsidRPr="00ED7506" w:rsidRDefault="00B843D3" w:rsidP="007B7FD8">
      <w:pPr>
        <w:jc w:val="both"/>
        <w:rPr>
          <w:b/>
          <w:sz w:val="24"/>
          <w:szCs w:val="24"/>
          <w:u w:val="single"/>
        </w:rPr>
      </w:pPr>
      <w:r>
        <w:rPr>
          <w:b/>
          <w:sz w:val="24"/>
          <w:szCs w:val="24"/>
          <w:u w:val="single"/>
        </w:rPr>
        <w:t>YMCA/Association 20</w:t>
      </w:r>
      <w:r w:rsidR="001E69E7">
        <w:rPr>
          <w:b/>
          <w:sz w:val="24"/>
          <w:szCs w:val="24"/>
          <w:u w:val="single"/>
        </w:rPr>
        <w:t>20</w:t>
      </w:r>
      <w:r w:rsidR="00B279B1" w:rsidRPr="00ED7506">
        <w:rPr>
          <w:b/>
          <w:sz w:val="24"/>
          <w:szCs w:val="24"/>
          <w:u w:val="single"/>
        </w:rPr>
        <w:t xml:space="preserve"> Picnic</w:t>
      </w:r>
    </w:p>
    <w:p w14:paraId="1D21B07E" w14:textId="329FE2C8" w:rsidR="00B279B1" w:rsidRDefault="00F9783E" w:rsidP="007B7FD8">
      <w:pPr>
        <w:jc w:val="both"/>
      </w:pPr>
      <w:r>
        <w:t xml:space="preserve">The picnic </w:t>
      </w:r>
      <w:r w:rsidR="00B3712D">
        <w:t xml:space="preserve">will be held on </w:t>
      </w:r>
      <w:r>
        <w:t>Au</w:t>
      </w:r>
      <w:r w:rsidR="00B843D3">
        <w:t xml:space="preserve">gust </w:t>
      </w:r>
      <w:r w:rsidR="001E69E7">
        <w:t>1st</w:t>
      </w:r>
      <w:r w:rsidR="00B279B1">
        <w:t xml:space="preserve"> from </w:t>
      </w:r>
      <w:r w:rsidR="008F4EAD">
        <w:t>4</w:t>
      </w:r>
      <w:r w:rsidR="00B279B1">
        <w:t xml:space="preserve"> to </w:t>
      </w:r>
      <w:r w:rsidR="008F4EAD">
        <w:t>7</w:t>
      </w:r>
      <w:r w:rsidR="00B279B1">
        <w:t xml:space="preserve"> PM, with food at </w:t>
      </w:r>
      <w:r w:rsidR="008F4EAD">
        <w:t>6</w:t>
      </w:r>
      <w:r w:rsidR="00B279B1">
        <w:t xml:space="preserve"> PM.  </w:t>
      </w:r>
      <w:r w:rsidR="001E69E7">
        <w:t>This year it was voted</w:t>
      </w:r>
      <w:r w:rsidR="00B40F31">
        <w:t xml:space="preserve"> and approved at the meeting</w:t>
      </w:r>
      <w:r w:rsidR="001E69E7">
        <w:t xml:space="preserve"> to have a ski show</w:t>
      </w:r>
      <w:r w:rsidR="00B40F31">
        <w:t xml:space="preserve"> by the Grand </w:t>
      </w:r>
      <w:r w:rsidR="005F56CA">
        <w:t>City Show Skiers</w:t>
      </w:r>
      <w:r w:rsidR="00B40F31">
        <w:t xml:space="preserve"> at 3PM the day of the picnic.  The show will be in front of the Y Camp.  These arrang</w:t>
      </w:r>
      <w:r w:rsidR="005F56CA">
        <w:t xml:space="preserve">ements are tentative due to corona virus social distancing </w:t>
      </w:r>
      <w:r w:rsidR="00B40F31">
        <w:t xml:space="preserve">restrictions </w:t>
      </w:r>
      <w:r w:rsidR="005F56CA">
        <w:t>preventing the skiers from practicing</w:t>
      </w:r>
      <w:r w:rsidR="00B40F31">
        <w:t xml:space="preserve">.  </w:t>
      </w:r>
    </w:p>
    <w:p w14:paraId="307C9DAD" w14:textId="77777777" w:rsidR="00F9783E" w:rsidRDefault="00F9783E" w:rsidP="007B7FD8">
      <w:pPr>
        <w:jc w:val="both"/>
      </w:pPr>
    </w:p>
    <w:p w14:paraId="37B9CFC3" w14:textId="77777777" w:rsidR="00B279B1" w:rsidRPr="00ED7506" w:rsidRDefault="00B279B1" w:rsidP="007B7FD8">
      <w:pPr>
        <w:jc w:val="both"/>
        <w:rPr>
          <w:b/>
          <w:sz w:val="24"/>
          <w:szCs w:val="24"/>
          <w:u w:val="single"/>
        </w:rPr>
      </w:pPr>
      <w:r w:rsidRPr="00ED7506">
        <w:rPr>
          <w:b/>
          <w:sz w:val="24"/>
          <w:szCs w:val="24"/>
          <w:u w:val="single"/>
        </w:rPr>
        <w:t>Fish Program</w:t>
      </w:r>
    </w:p>
    <w:p w14:paraId="6E64447A" w14:textId="20B24F98" w:rsidR="008F4EAD" w:rsidRDefault="00DD2B9C" w:rsidP="007B7FD8">
      <w:pPr>
        <w:jc w:val="both"/>
      </w:pPr>
      <w:r>
        <w:t>Jordan</w:t>
      </w:r>
      <w:r w:rsidR="00B40F31">
        <w:t xml:space="preserve"> is</w:t>
      </w:r>
      <w:r>
        <w:t xml:space="preserve"> our</w:t>
      </w:r>
      <w:r w:rsidR="00EF03AB">
        <w:t xml:space="preserve"> </w:t>
      </w:r>
      <w:r>
        <w:t>Fish Program Chairman</w:t>
      </w:r>
      <w:r w:rsidR="00B40F31">
        <w:t xml:space="preserve">. </w:t>
      </w:r>
      <w:bookmarkStart w:id="0" w:name="_GoBack"/>
      <w:bookmarkEnd w:id="0"/>
      <w:r w:rsidR="00B40F31">
        <w:t xml:space="preserve"> Contact him with catch results for the fishing contest.</w:t>
      </w:r>
    </w:p>
    <w:p w14:paraId="17A3F7F4" w14:textId="77777777" w:rsidR="008C7923" w:rsidRDefault="008C7923" w:rsidP="007B7FD8">
      <w:pPr>
        <w:jc w:val="both"/>
      </w:pPr>
    </w:p>
    <w:p w14:paraId="086C1A65" w14:textId="77777777" w:rsidR="008C7923" w:rsidRPr="00ED7506" w:rsidRDefault="008C7923" w:rsidP="007B7FD8">
      <w:pPr>
        <w:jc w:val="both"/>
        <w:rPr>
          <w:b/>
          <w:sz w:val="24"/>
          <w:szCs w:val="24"/>
          <w:u w:val="single"/>
        </w:rPr>
      </w:pPr>
      <w:r w:rsidRPr="00ED7506">
        <w:rPr>
          <w:b/>
          <w:sz w:val="24"/>
          <w:szCs w:val="24"/>
          <w:u w:val="single"/>
        </w:rPr>
        <w:t>Newsletter</w:t>
      </w:r>
    </w:p>
    <w:p w14:paraId="363D447F" w14:textId="292CF94B" w:rsidR="00264923" w:rsidRDefault="00EF03AB" w:rsidP="007B7FD8">
      <w:pPr>
        <w:jc w:val="both"/>
      </w:pPr>
      <w:r>
        <w:t>Articles</w:t>
      </w:r>
      <w:r w:rsidR="00B40F31">
        <w:t>, pictures</w:t>
      </w:r>
      <w:r>
        <w:t xml:space="preserve"> and family history stories are always encouraged</w:t>
      </w:r>
      <w:r w:rsidR="00B40F31">
        <w:t xml:space="preserve"> for the newsletter.  Please send your contributions to the Lake Association website email.</w:t>
      </w:r>
    </w:p>
    <w:p w14:paraId="5B356739" w14:textId="77777777" w:rsidR="00EF03AB" w:rsidRDefault="00EF03AB" w:rsidP="007B7FD8">
      <w:pPr>
        <w:jc w:val="both"/>
      </w:pPr>
    </w:p>
    <w:p w14:paraId="6E7C4DB8" w14:textId="3FF0485E" w:rsidR="008C7923" w:rsidRPr="00ED7506" w:rsidRDefault="00D70D6C" w:rsidP="007B7FD8">
      <w:pPr>
        <w:jc w:val="both"/>
        <w:rPr>
          <w:b/>
          <w:sz w:val="24"/>
          <w:szCs w:val="24"/>
          <w:u w:val="single"/>
        </w:rPr>
      </w:pPr>
      <w:r>
        <w:rPr>
          <w:b/>
          <w:sz w:val="24"/>
          <w:szCs w:val="24"/>
          <w:u w:val="single"/>
        </w:rPr>
        <w:t>Milfoil Update</w:t>
      </w:r>
      <w:r w:rsidR="00341BD9">
        <w:rPr>
          <w:b/>
          <w:sz w:val="24"/>
          <w:szCs w:val="24"/>
          <w:u w:val="single"/>
        </w:rPr>
        <w:t>/Weed Control</w:t>
      </w:r>
    </w:p>
    <w:p w14:paraId="31BE8A66" w14:textId="2F57A337" w:rsidR="00E10CC7" w:rsidRDefault="00B40F31" w:rsidP="007B7FD8">
      <w:pPr>
        <w:jc w:val="both"/>
      </w:pPr>
      <w:r>
        <w:t xml:space="preserve">Weed control treatments and funding continue and are providing good results.  When the program started, there were </w:t>
      </w:r>
      <w:r w:rsidR="005F56CA">
        <w:t xml:space="preserve">about </w:t>
      </w:r>
      <w:r>
        <w:t xml:space="preserve">17 acres being treated for the invasive weeds.  Currently, we are treating only </w:t>
      </w:r>
      <w:r>
        <w:lastRenderedPageBreak/>
        <w:t>3 acres total in various parts of the lake.  The treatment map was just received and will be posted on the website.  Treatment is expected in the next week or two.</w:t>
      </w:r>
    </w:p>
    <w:p w14:paraId="6E643CC7" w14:textId="167C9236" w:rsidR="00B40F31" w:rsidRDefault="00B40F31" w:rsidP="007B7FD8">
      <w:pPr>
        <w:jc w:val="both"/>
      </w:pPr>
    </w:p>
    <w:p w14:paraId="50BF2492" w14:textId="77777777" w:rsidR="00ED7506" w:rsidRPr="00ED7506" w:rsidRDefault="00E10CC7" w:rsidP="007B7FD8">
      <w:pPr>
        <w:jc w:val="both"/>
        <w:rPr>
          <w:b/>
          <w:sz w:val="24"/>
          <w:szCs w:val="24"/>
          <w:u w:val="single"/>
        </w:rPr>
      </w:pPr>
      <w:r>
        <w:rPr>
          <w:b/>
          <w:sz w:val="24"/>
          <w:szCs w:val="24"/>
          <w:u w:val="single"/>
        </w:rPr>
        <w:t>Old</w:t>
      </w:r>
      <w:r w:rsidR="00ED7506" w:rsidRPr="00ED7506">
        <w:rPr>
          <w:b/>
          <w:sz w:val="24"/>
          <w:szCs w:val="24"/>
          <w:u w:val="single"/>
        </w:rPr>
        <w:t xml:space="preserve"> Business</w:t>
      </w:r>
    </w:p>
    <w:p w14:paraId="4FEADD43" w14:textId="43FC1801" w:rsidR="005D73D3" w:rsidRDefault="00EF03AB" w:rsidP="007B7FD8">
      <w:pPr>
        <w:jc w:val="both"/>
      </w:pPr>
      <w:r>
        <w:t xml:space="preserve">The </w:t>
      </w:r>
      <w:r w:rsidR="00AC6024">
        <w:t>high-water</w:t>
      </w:r>
      <w:r>
        <w:t xml:space="preserve"> level of the lake was discussed</w:t>
      </w:r>
      <w:r w:rsidR="00B40F31">
        <w:t xml:space="preserve"> and it was requested that all boaters be respectful of their lake neighbors.  Keeping wake boats in the </w:t>
      </w:r>
      <w:r w:rsidR="005A37A8">
        <w:t>big water areas and avoiding the narrows on a busy day were offered as helpful suggestions.</w:t>
      </w:r>
      <w:r>
        <w:t xml:space="preserve">  </w:t>
      </w:r>
      <w:r w:rsidR="00E870C9">
        <w:t>Copies of t</w:t>
      </w:r>
      <w:r w:rsidR="005F332C">
        <w:t xml:space="preserve">he </w:t>
      </w:r>
      <w:r w:rsidR="005D73D3">
        <w:t xml:space="preserve">Boater Safety Poster </w:t>
      </w:r>
      <w:r w:rsidR="00E870C9">
        <w:t>are still available</w:t>
      </w:r>
      <w:r w:rsidR="0076010B">
        <w:t>.</w:t>
      </w:r>
    </w:p>
    <w:p w14:paraId="00374695" w14:textId="77777777" w:rsidR="005D73D3" w:rsidRDefault="005D73D3" w:rsidP="007B7FD8">
      <w:pPr>
        <w:jc w:val="both"/>
      </w:pPr>
    </w:p>
    <w:p w14:paraId="639B838A" w14:textId="77777777" w:rsidR="00ED7506" w:rsidRPr="00ED7506" w:rsidRDefault="00E10CC7" w:rsidP="007B7FD8">
      <w:pPr>
        <w:jc w:val="both"/>
        <w:rPr>
          <w:b/>
          <w:sz w:val="24"/>
          <w:szCs w:val="24"/>
          <w:u w:val="single"/>
        </w:rPr>
      </w:pPr>
      <w:r>
        <w:rPr>
          <w:b/>
          <w:sz w:val="24"/>
          <w:szCs w:val="24"/>
          <w:u w:val="single"/>
        </w:rPr>
        <w:t>New Business</w:t>
      </w:r>
    </w:p>
    <w:p w14:paraId="43B97175" w14:textId="08E15526" w:rsidR="005A37A8" w:rsidRPr="005A37A8" w:rsidRDefault="005F56CA" w:rsidP="007538D8">
      <w:pPr>
        <w:jc w:val="both"/>
        <w:rPr>
          <w:bCs/>
        </w:rPr>
      </w:pPr>
      <w:r>
        <w:rPr>
          <w:bCs/>
        </w:rPr>
        <w:t>There was a discussion about what, if any state or other rules existed for the location of swim rafts</w:t>
      </w:r>
      <w:r w:rsidR="005A37A8" w:rsidRPr="005A37A8">
        <w:rPr>
          <w:bCs/>
        </w:rPr>
        <w:t>.</w:t>
      </w:r>
      <w:r w:rsidR="005A37A8">
        <w:rPr>
          <w:bCs/>
        </w:rPr>
        <w:t xml:space="preserve">  General guidelines mentioned by members included that rafts cannot impede navigation on the lake, must be placed with regard to the riparian rights of property lines and also a general rule of thumb was placement could be no more tha</w:t>
      </w:r>
      <w:r>
        <w:rPr>
          <w:bCs/>
        </w:rPr>
        <w:t>n</w:t>
      </w:r>
      <w:r w:rsidR="005A37A8">
        <w:rPr>
          <w:bCs/>
        </w:rPr>
        <w:t xml:space="preserve"> 200’ </w:t>
      </w:r>
      <w:r w:rsidR="001812C3">
        <w:rPr>
          <w:bCs/>
        </w:rPr>
        <w:t>from the shoreline.</w:t>
      </w:r>
    </w:p>
    <w:p w14:paraId="5E11F97B" w14:textId="77777777" w:rsidR="005A37A8" w:rsidRPr="005A37A8" w:rsidRDefault="005A37A8" w:rsidP="007538D8">
      <w:pPr>
        <w:jc w:val="both"/>
        <w:rPr>
          <w:bCs/>
        </w:rPr>
      </w:pPr>
    </w:p>
    <w:p w14:paraId="1C886D08" w14:textId="3C427F14" w:rsidR="007538D8" w:rsidRPr="00E10CC7" w:rsidRDefault="007538D8" w:rsidP="007538D8">
      <w:pPr>
        <w:jc w:val="both"/>
        <w:rPr>
          <w:b/>
          <w:u w:val="single"/>
        </w:rPr>
      </w:pPr>
      <w:r w:rsidRPr="00E10CC7">
        <w:rPr>
          <w:b/>
          <w:u w:val="single"/>
        </w:rPr>
        <w:t>Member Comments</w:t>
      </w:r>
    </w:p>
    <w:p w14:paraId="38CB97F6" w14:textId="77777777" w:rsidR="007538D8" w:rsidRDefault="007538D8" w:rsidP="00E870C9">
      <w:pPr>
        <w:jc w:val="both"/>
      </w:pPr>
    </w:p>
    <w:p w14:paraId="478C5677" w14:textId="77777777" w:rsidR="005F56CA" w:rsidRDefault="001812C3" w:rsidP="0076010B">
      <w:pPr>
        <w:jc w:val="both"/>
      </w:pPr>
      <w:r>
        <w:t>Bill Hinton updated us on the summer plans for the Y Camp.  All overnight camping has been cancelled.  Day Camp will start July 6</w:t>
      </w:r>
      <w:r w:rsidRPr="001812C3">
        <w:rPr>
          <w:vertAlign w:val="superscript"/>
        </w:rPr>
        <w:t>th</w:t>
      </w:r>
      <w:r>
        <w:t xml:space="preserve"> and Family Camp will begin the middle of July and continue into the fall. </w:t>
      </w:r>
    </w:p>
    <w:p w14:paraId="75FC3BC9" w14:textId="77777777" w:rsidR="005F56CA" w:rsidRDefault="005F56CA" w:rsidP="0076010B">
      <w:pPr>
        <w:jc w:val="both"/>
      </w:pPr>
    </w:p>
    <w:p w14:paraId="3D380B19" w14:textId="6DDDEDE4" w:rsidR="007538D8" w:rsidRDefault="001812C3" w:rsidP="0076010B">
      <w:pPr>
        <w:jc w:val="both"/>
      </w:pPr>
      <w:r>
        <w:t xml:space="preserve"> Also discussed was the rough condition of the Area 3 boat access site.</w:t>
      </w:r>
    </w:p>
    <w:p w14:paraId="5BBA448C" w14:textId="77777777" w:rsidR="0076010B" w:rsidRDefault="0076010B" w:rsidP="007B7FD8">
      <w:pPr>
        <w:jc w:val="both"/>
      </w:pPr>
    </w:p>
    <w:p w14:paraId="070E470C" w14:textId="4E244238" w:rsidR="007B7FD8" w:rsidRDefault="000B5503" w:rsidP="007B7FD8">
      <w:pPr>
        <w:jc w:val="both"/>
      </w:pPr>
      <w:r>
        <w:t xml:space="preserve">Following the group discussion, the meeting was closed at </w:t>
      </w:r>
      <w:r w:rsidR="00AC6024">
        <w:t>9:</w:t>
      </w:r>
      <w:r w:rsidR="001812C3">
        <w:t>50</w:t>
      </w:r>
      <w:r w:rsidR="00AC6024">
        <w:t xml:space="preserve"> </w:t>
      </w:r>
      <w:r>
        <w:t>AM.</w:t>
      </w:r>
    </w:p>
    <w:p w14:paraId="49C85852" w14:textId="77777777" w:rsidR="000B5503" w:rsidRDefault="000B5503" w:rsidP="007B7FD8">
      <w:pPr>
        <w:jc w:val="both"/>
      </w:pPr>
    </w:p>
    <w:p w14:paraId="25F12E23" w14:textId="77777777" w:rsidR="000B5503" w:rsidRDefault="000B5503" w:rsidP="007B7FD8">
      <w:pPr>
        <w:jc w:val="both"/>
      </w:pPr>
      <w:r>
        <w:t>Respectfully submitted,</w:t>
      </w:r>
    </w:p>
    <w:p w14:paraId="3083C138" w14:textId="77777777" w:rsidR="00D70D6C" w:rsidRDefault="000B5503" w:rsidP="007B7FD8">
      <w:pPr>
        <w:jc w:val="both"/>
      </w:pPr>
      <w:r>
        <w:t>Barb Cunningham</w:t>
      </w:r>
    </w:p>
    <w:p w14:paraId="49984647" w14:textId="77777777" w:rsidR="00C37203" w:rsidRDefault="00C37203"/>
    <w:sectPr w:rsidR="00C37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83E20"/>
    <w:multiLevelType w:val="hybridMultilevel"/>
    <w:tmpl w:val="47249E20"/>
    <w:lvl w:ilvl="0" w:tplc="522018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D8"/>
    <w:rsid w:val="00075407"/>
    <w:rsid w:val="000B5503"/>
    <w:rsid w:val="001812C3"/>
    <w:rsid w:val="00194802"/>
    <w:rsid w:val="001E69E7"/>
    <w:rsid w:val="001E7DC6"/>
    <w:rsid w:val="00250720"/>
    <w:rsid w:val="00264923"/>
    <w:rsid w:val="00284991"/>
    <w:rsid w:val="002A1E1A"/>
    <w:rsid w:val="002F5E69"/>
    <w:rsid w:val="00341BD9"/>
    <w:rsid w:val="0039722C"/>
    <w:rsid w:val="003C6E85"/>
    <w:rsid w:val="00405999"/>
    <w:rsid w:val="00423916"/>
    <w:rsid w:val="00555CD2"/>
    <w:rsid w:val="005A37A8"/>
    <w:rsid w:val="005D73D3"/>
    <w:rsid w:val="005F332C"/>
    <w:rsid w:val="005F56CA"/>
    <w:rsid w:val="0063170F"/>
    <w:rsid w:val="006548C6"/>
    <w:rsid w:val="006646C2"/>
    <w:rsid w:val="0068036E"/>
    <w:rsid w:val="006A5C2F"/>
    <w:rsid w:val="007538D8"/>
    <w:rsid w:val="0076010B"/>
    <w:rsid w:val="007B7FD8"/>
    <w:rsid w:val="00847087"/>
    <w:rsid w:val="00885514"/>
    <w:rsid w:val="008C7923"/>
    <w:rsid w:val="008F4EAD"/>
    <w:rsid w:val="009979AC"/>
    <w:rsid w:val="00AC6024"/>
    <w:rsid w:val="00B279B1"/>
    <w:rsid w:val="00B33366"/>
    <w:rsid w:val="00B3712D"/>
    <w:rsid w:val="00B40F31"/>
    <w:rsid w:val="00B843D3"/>
    <w:rsid w:val="00BF43BA"/>
    <w:rsid w:val="00C37203"/>
    <w:rsid w:val="00CE3993"/>
    <w:rsid w:val="00CE454A"/>
    <w:rsid w:val="00D45768"/>
    <w:rsid w:val="00D70D6C"/>
    <w:rsid w:val="00DD2B9C"/>
    <w:rsid w:val="00E10CC7"/>
    <w:rsid w:val="00E80AFB"/>
    <w:rsid w:val="00E870C9"/>
    <w:rsid w:val="00E92428"/>
    <w:rsid w:val="00ED7506"/>
    <w:rsid w:val="00EF03AB"/>
    <w:rsid w:val="00F9783E"/>
    <w:rsid w:val="00FA1541"/>
    <w:rsid w:val="00FD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9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E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barlow1908</cp:lastModifiedBy>
  <cp:revision>2</cp:revision>
  <cp:lastPrinted>2020-06-07T16:17:00Z</cp:lastPrinted>
  <dcterms:created xsi:type="dcterms:W3CDTF">2020-08-04T00:54:00Z</dcterms:created>
  <dcterms:modified xsi:type="dcterms:W3CDTF">2020-08-04T00:54:00Z</dcterms:modified>
</cp:coreProperties>
</file>